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723159</wp:posOffset>
            </wp:positionH>
            <wp:positionV relativeFrom="page">
              <wp:posOffset>304800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Proposing and Planning</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Club Service Projects</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As a Rotarian, proposing a service project to our club is a great way to make a positive impact in your community and beyond. Here are some steps you can follow to propose a service project to the club:</w:t>
      </w:r>
    </w:p>
    <w:p w:rsidR="00000000" w:rsidDel="00000000" w:rsidP="00000000" w:rsidRDefault="00000000" w:rsidRPr="00000000" w14:paraId="00000006">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1. Identify a Need:</w:t>
      </w:r>
      <w:r w:rsidDel="00000000" w:rsidR="00000000" w:rsidRPr="00000000">
        <w:rPr>
          <w:rFonts w:ascii="Montserrat" w:cs="Montserrat" w:eastAsia="Montserrat" w:hAnsi="Montserrat"/>
          <w:color w:val="073763"/>
          <w:highlight w:val="white"/>
          <w:rtl w:val="0"/>
        </w:rPr>
        <w:t xml:space="preserve"> Identify a need in our community that can be addressed through a service project. This could be anything from supporting a local school or charity to addressing a specific issue in the community.</w:t>
      </w:r>
    </w:p>
    <w:p w:rsidR="00000000" w:rsidDel="00000000" w:rsidP="00000000" w:rsidRDefault="00000000" w:rsidRPr="00000000" w14:paraId="00000008">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2. Develop a Plan: </w:t>
      </w:r>
      <w:r w:rsidDel="00000000" w:rsidR="00000000" w:rsidRPr="00000000">
        <w:rPr>
          <w:rFonts w:ascii="Montserrat" w:cs="Montserrat" w:eastAsia="Montserrat" w:hAnsi="Montserrat"/>
          <w:color w:val="073763"/>
          <w:highlight w:val="white"/>
          <w:rtl w:val="0"/>
        </w:rPr>
        <w:t xml:space="preserve">Develop a plan for your proposed service project, including a project description, timeline, budget, and expected outcomes. Be sure to consider the resources and expertise needed to carry out the project.</w:t>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3. Reach Out to Club Leadership: </w:t>
      </w:r>
      <w:r w:rsidDel="00000000" w:rsidR="00000000" w:rsidRPr="00000000">
        <w:rPr>
          <w:rFonts w:ascii="Montserrat" w:cs="Montserrat" w:eastAsia="Montserrat" w:hAnsi="Montserrat"/>
          <w:color w:val="073763"/>
          <w:highlight w:val="white"/>
          <w:rtl w:val="0"/>
        </w:rPr>
        <w:t xml:space="preserve">Reach out to our club's leadership, such as the President or Service Projects Committee, to discuss your proposed service project. They can provide guidance and support as you develop your proposal and help you navigate any club requirements or procedures.</w:t>
      </w:r>
    </w:p>
    <w:p w:rsidR="00000000" w:rsidDel="00000000" w:rsidP="00000000" w:rsidRDefault="00000000" w:rsidRPr="00000000" w14:paraId="0000000C">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4. Present Your Proposal:</w:t>
      </w:r>
      <w:r w:rsidDel="00000000" w:rsidR="00000000" w:rsidRPr="00000000">
        <w:rPr>
          <w:rFonts w:ascii="Montserrat" w:cs="Montserrat" w:eastAsia="Montserrat" w:hAnsi="Montserrat"/>
          <w:color w:val="073763"/>
          <w:highlight w:val="white"/>
          <w:rtl w:val="0"/>
        </w:rPr>
        <w:t xml:space="preserve"> Present your service project proposal to the club at a regular meeting or through written communication. Be sure to provide details about the project, including the need it addresses, the plan, the expected outcomes, and the resources needed. You may also want to include ways for other club members to get involved or support the project.</w:t>
      </w:r>
    </w:p>
    <w:p w:rsidR="00000000" w:rsidDel="00000000" w:rsidP="00000000" w:rsidRDefault="00000000" w:rsidRPr="00000000" w14:paraId="0000000E">
      <w:pPr>
        <w:rPr>
          <w:rFonts w:ascii="Montserrat" w:cs="Montserrat" w:eastAsia="Montserrat" w:hAnsi="Montserrat"/>
          <w:b w:val="1"/>
          <w:color w:val="073763"/>
          <w:highlight w:val="whit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color w:val="073763"/>
          <w:highlight w:val="white"/>
        </w:rPr>
      </w:pPr>
      <w:r w:rsidDel="00000000" w:rsidR="00000000" w:rsidRPr="00000000">
        <w:rPr>
          <w:rFonts w:ascii="Montserrat" w:cs="Montserrat" w:eastAsia="Montserrat" w:hAnsi="Montserrat"/>
          <w:b w:val="1"/>
          <w:color w:val="073763"/>
          <w:highlight w:val="white"/>
          <w:rtl w:val="0"/>
        </w:rPr>
        <w:t xml:space="preserve">5. Secure Approval: </w:t>
      </w:r>
      <w:r w:rsidDel="00000000" w:rsidR="00000000" w:rsidRPr="00000000">
        <w:rPr>
          <w:rFonts w:ascii="Montserrat" w:cs="Montserrat" w:eastAsia="Montserrat" w:hAnsi="Montserrat"/>
          <w:color w:val="073763"/>
          <w:highlight w:val="white"/>
          <w:rtl w:val="0"/>
        </w:rPr>
        <w:t xml:space="preserve">Once you have presented your proposal, the club will vote on whether to approve the project. If approved, you can begin planning and implementing the project with the support of the club and community.</w:t>
      </w:r>
    </w:p>
    <w:p w:rsidR="00000000" w:rsidDel="00000000" w:rsidP="00000000" w:rsidRDefault="00000000" w:rsidRPr="00000000" w14:paraId="00000010">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By following these steps, you can propose a service project that can make a meaningful impact in the community and beyond. Remember, being a Rotarian means taking action to make the world a better place, and proposing a service project is a great way to do just that.</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